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23" w:rsidRPr="00455295" w:rsidRDefault="002C6123" w:rsidP="004C73C9">
      <w:pPr>
        <w:widowControl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bookmarkStart w:id="0" w:name="_Toc101167304"/>
      <w:r>
        <w:rPr>
          <w:rFonts w:ascii="黑体" w:eastAsia="黑体" w:hAnsi="黑体" w:hint="eastAsia"/>
          <w:b/>
          <w:sz w:val="36"/>
          <w:szCs w:val="36"/>
        </w:rPr>
        <w:t>首届全国“寻找身边好玩具</w:t>
      </w:r>
      <w:r w:rsidRPr="00455295">
        <w:rPr>
          <w:rFonts w:ascii="黑体" w:eastAsia="黑体" w:hAnsi="黑体" w:hint="eastAsia"/>
          <w:b/>
          <w:sz w:val="36"/>
          <w:szCs w:val="36"/>
        </w:rPr>
        <w:t>”活动</w:t>
      </w:r>
    </w:p>
    <w:p w:rsidR="002C6123" w:rsidRPr="00455295" w:rsidRDefault="002C6123" w:rsidP="004C73C9">
      <w:pPr>
        <w:spacing w:line="440" w:lineRule="exact"/>
        <w:jc w:val="center"/>
        <w:rPr>
          <w:rFonts w:ascii="黑体" w:eastAsia="黑体" w:hAnsi="宋体"/>
          <w:b/>
          <w:sz w:val="36"/>
          <w:szCs w:val="36"/>
        </w:rPr>
      </w:pPr>
      <w:r w:rsidRPr="00455295">
        <w:rPr>
          <w:rFonts w:ascii="黑体" w:eastAsia="黑体" w:hAnsi="宋体" w:hint="eastAsia"/>
          <w:b/>
          <w:sz w:val="36"/>
          <w:szCs w:val="36"/>
        </w:rPr>
        <w:t>好</w:t>
      </w:r>
      <w:r>
        <w:rPr>
          <w:rFonts w:ascii="黑体" w:eastAsia="黑体" w:hAnsi="宋体" w:hint="eastAsia"/>
          <w:b/>
          <w:sz w:val="36"/>
          <w:szCs w:val="36"/>
        </w:rPr>
        <w:t>玩具</w:t>
      </w:r>
      <w:r w:rsidRPr="00455295">
        <w:rPr>
          <w:rFonts w:ascii="黑体" w:eastAsia="黑体" w:hAnsi="宋体" w:hint="eastAsia"/>
          <w:b/>
          <w:sz w:val="36"/>
          <w:szCs w:val="36"/>
        </w:rPr>
        <w:t>推荐表</w:t>
      </w:r>
    </w:p>
    <w:p w:rsidR="002C6123" w:rsidRDefault="002C6123" w:rsidP="004C73C9">
      <w:pPr>
        <w:spacing w:line="440" w:lineRule="exact"/>
        <w:ind w:firstLineChars="73" w:firstLine="153"/>
        <w:jc w:val="center"/>
        <w:rPr>
          <w:rFonts w:ascii="黑体" w:eastAsia="黑体"/>
          <w:sz w:val="24"/>
        </w:rPr>
      </w:pPr>
      <w:r w:rsidRPr="004442F2">
        <w:rPr>
          <w:rFonts w:ascii="仿宋_GB2312" w:eastAsia="仿宋_GB2312" w:hint="eastAsia"/>
          <w:szCs w:val="21"/>
        </w:rPr>
        <w:t>（请网上下载填写，并提交电子</w:t>
      </w:r>
      <w:bookmarkStart w:id="1" w:name="_GoBack"/>
      <w:bookmarkEnd w:id="1"/>
      <w:r w:rsidRPr="004442F2">
        <w:rPr>
          <w:rFonts w:ascii="仿宋_GB2312" w:eastAsia="仿宋_GB2312" w:hint="eastAsia"/>
          <w:szCs w:val="21"/>
        </w:rPr>
        <w:t>版，入围后</w:t>
      </w:r>
      <w:r>
        <w:rPr>
          <w:rFonts w:ascii="仿宋_GB2312" w:eastAsia="仿宋_GB2312" w:hint="eastAsia"/>
          <w:szCs w:val="21"/>
        </w:rPr>
        <w:t>组委会</w:t>
      </w:r>
      <w:r w:rsidRPr="004442F2">
        <w:rPr>
          <w:rFonts w:ascii="仿宋_GB2312" w:eastAsia="仿宋_GB2312" w:hint="eastAsia"/>
          <w:szCs w:val="21"/>
        </w:rPr>
        <w:t>将要求提供纸质签名版本）</w:t>
      </w:r>
    </w:p>
    <w:p w:rsidR="002C6123" w:rsidRPr="00FA3A96" w:rsidRDefault="002C6123" w:rsidP="0076608A">
      <w:pPr>
        <w:ind w:right="780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</w:t>
      </w:r>
      <w:r w:rsidR="0076608A">
        <w:rPr>
          <w:rFonts w:hint="eastAsia"/>
          <w:szCs w:val="21"/>
        </w:rPr>
        <w:t xml:space="preserve">   </w:t>
      </w:r>
      <w:r w:rsidRPr="00FA3A96">
        <w:rPr>
          <w:rFonts w:hint="eastAsia"/>
          <w:szCs w:val="21"/>
        </w:rPr>
        <w:t>参评省市：</w:t>
      </w:r>
      <w:r>
        <w:rPr>
          <w:rFonts w:hint="eastAsia"/>
          <w:szCs w:val="21"/>
        </w:rPr>
        <w:t xml:space="preserve">          </w:t>
      </w:r>
      <w:r w:rsidRPr="00FA3A96">
        <w:rPr>
          <w:rFonts w:hint="eastAsia"/>
          <w:szCs w:val="21"/>
        </w:rPr>
        <w:t>编号：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134"/>
        <w:gridCol w:w="1701"/>
        <w:gridCol w:w="425"/>
        <w:gridCol w:w="1134"/>
        <w:gridCol w:w="715"/>
        <w:gridCol w:w="2834"/>
      </w:tblGrid>
      <w:tr w:rsidR="00CE1BDF" w:rsidRPr="0028603E" w:rsidTr="007A487E">
        <w:trPr>
          <w:cantSplit/>
          <w:trHeight w:val="63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B31B89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玩具名称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87E" w:rsidRPr="007A487E" w:rsidRDefault="00CE1BDF" w:rsidP="007A487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生产</w:t>
            </w:r>
            <w:r w:rsidR="003744D0">
              <w:rPr>
                <w:rFonts w:ascii="仿宋_GB2312" w:eastAsia="仿宋_GB2312" w:hAnsi="Calibri" w:hint="eastAsia"/>
                <w:sz w:val="28"/>
                <w:szCs w:val="28"/>
              </w:rPr>
              <w:t>厂家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E1BDF" w:rsidRPr="0028603E" w:rsidTr="007A487E">
        <w:trPr>
          <w:cantSplit/>
          <w:trHeight w:val="56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Default="007A487E" w:rsidP="00961506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CC</w:t>
            </w:r>
            <w:r w:rsidR="00CE1BDF">
              <w:rPr>
                <w:rFonts w:ascii="仿宋_GB2312" w:eastAsia="仿宋_GB2312" w:hAnsi="Calibri" w:hint="eastAsia"/>
                <w:sz w:val="28"/>
                <w:szCs w:val="28"/>
              </w:rPr>
              <w:t>C认证</w:t>
            </w:r>
          </w:p>
          <w:p w:rsidR="003744D0" w:rsidRPr="003744D0" w:rsidRDefault="003744D0" w:rsidP="0096150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3744D0">
              <w:rPr>
                <w:rFonts w:ascii="仿宋_GB2312" w:eastAsia="仿宋_GB2312" w:hAnsi="Calibri" w:hint="eastAsia"/>
                <w:sz w:val="18"/>
                <w:szCs w:val="18"/>
              </w:rPr>
              <w:t>（</w:t>
            </w:r>
            <w:proofErr w:type="gramStart"/>
            <w:r w:rsidRPr="003744D0">
              <w:rPr>
                <w:rFonts w:ascii="仿宋_GB2312" w:eastAsia="仿宋_GB2312" w:hAnsi="Calibri" w:hint="eastAsia"/>
                <w:sz w:val="18"/>
                <w:szCs w:val="18"/>
              </w:rPr>
              <w:t>见产品</w:t>
            </w:r>
            <w:proofErr w:type="gramEnd"/>
            <w:r w:rsidRPr="003744D0">
              <w:rPr>
                <w:rFonts w:ascii="仿宋_GB2312" w:eastAsia="仿宋_GB2312" w:hAnsi="Calibri" w:hint="eastAsia"/>
                <w:sz w:val="18"/>
                <w:szCs w:val="18"/>
              </w:rPr>
              <w:t>外包装或说明书</w:t>
            </w:r>
            <w:r w:rsidR="007A487E">
              <w:rPr>
                <w:rFonts w:ascii="仿宋_GB2312" w:eastAsia="仿宋_GB2312" w:hAnsi="Calibri" w:hint="eastAsia"/>
                <w:sz w:val="18"/>
                <w:szCs w:val="18"/>
              </w:rPr>
              <w:t>CCC认证</w:t>
            </w:r>
            <w:r w:rsidRPr="003744D0">
              <w:rPr>
                <w:rFonts w:ascii="仿宋_GB2312" w:eastAsia="仿宋_GB2312" w:hAnsi="Calibri" w:hint="eastAsia"/>
                <w:sz w:val="18"/>
                <w:szCs w:val="18"/>
              </w:rPr>
              <w:t>标志</w:t>
            </w:r>
            <w:r>
              <w:rPr>
                <w:rFonts w:ascii="仿宋_GB2312" w:eastAsia="仿宋_GB2312" w:hAnsi="Calibri" w:hint="eastAsia"/>
                <w:sz w:val="18"/>
                <w:szCs w:val="18"/>
              </w:rPr>
              <w:t>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Default="00CE1BDF" w:rsidP="00961506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  <w:p w:rsidR="00B31B89" w:rsidRDefault="00B31B89" w:rsidP="00961506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  <w:p w:rsidR="00B31B89" w:rsidRPr="00B31B89" w:rsidRDefault="00B31B89" w:rsidP="0096150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 w:rsidRPr="00B31B89">
              <w:rPr>
                <w:rFonts w:ascii="仿宋_GB2312" w:eastAsia="仿宋_GB2312" w:hAnsi="Calibri" w:hint="eastAsia"/>
                <w:szCs w:val="21"/>
              </w:rPr>
              <w:t>（插入图片）</w:t>
            </w:r>
          </w:p>
        </w:tc>
      </w:tr>
      <w:tr w:rsidR="00CE1BDF" w:rsidRPr="0028603E" w:rsidTr="007A487E">
        <w:trPr>
          <w:cantSplit/>
          <w:trHeight w:val="211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适宜年龄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BDF" w:rsidRPr="00DA77E5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03早教□</w:t>
            </w:r>
          </w:p>
          <w:p w:rsidR="00CE1BDF" w:rsidRPr="00DA77E5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幼儿园小班□</w:t>
            </w:r>
          </w:p>
          <w:p w:rsidR="00CE1BDF" w:rsidRPr="00DA77E5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幼儿园中班□</w:t>
            </w:r>
          </w:p>
          <w:p w:rsidR="00CE1BDF" w:rsidRPr="00DA77E5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幼儿园大班□</w:t>
            </w:r>
          </w:p>
          <w:p w:rsidR="00CE1BDF" w:rsidRPr="0028603E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特教□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53734F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个人推荐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 w:rsidRPr="001431DC">
              <w:rPr>
                <w:rFonts w:ascii="仿宋_GB2312" w:eastAsia="仿宋_GB2312" w:hAnsi="宋体" w:hint="eastAsia"/>
                <w:sz w:val="28"/>
                <w:szCs w:val="28"/>
              </w:rPr>
              <w:t>儿童与家长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28603E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儿童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28603E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家长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28603E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 w:rsidRPr="001431DC">
              <w:rPr>
                <w:rFonts w:ascii="仿宋_GB2312" w:eastAsia="仿宋_GB2312" w:hAnsi="宋体" w:hint="eastAsia"/>
                <w:sz w:val="28"/>
                <w:szCs w:val="28"/>
              </w:rPr>
              <w:t>教育工作者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28603E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DA77E5">
              <w:rPr>
                <w:rFonts w:ascii="仿宋_GB2312" w:eastAsia="仿宋_GB2312" w:hAnsi="Calibri" w:hint="eastAsia"/>
                <w:sz w:val="24"/>
              </w:rPr>
              <w:t>幼儿园教师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DA77E5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DA77E5">
              <w:rPr>
                <w:rFonts w:ascii="仿宋_GB2312" w:eastAsia="仿宋_GB2312" w:hAnsi="Calibri" w:hint="eastAsia"/>
                <w:sz w:val="24"/>
              </w:rPr>
              <w:t>教</w:t>
            </w:r>
            <w:r>
              <w:rPr>
                <w:rFonts w:ascii="仿宋_GB2312" w:eastAsia="仿宋_GB2312" w:hAnsi="Calibri" w:hint="eastAsia"/>
                <w:sz w:val="24"/>
              </w:rPr>
              <w:t>科</w:t>
            </w:r>
            <w:r w:rsidRPr="00DA77E5">
              <w:rPr>
                <w:rFonts w:ascii="仿宋_GB2312" w:eastAsia="仿宋_GB2312" w:hAnsi="Calibri" w:hint="eastAsia"/>
                <w:sz w:val="24"/>
              </w:rPr>
              <w:t>研</w:t>
            </w:r>
            <w:r>
              <w:rPr>
                <w:rFonts w:ascii="仿宋_GB2312" w:eastAsia="仿宋_GB2312" w:hAnsi="Calibri" w:hint="eastAsia"/>
                <w:sz w:val="24"/>
              </w:rPr>
              <w:t>人</w:t>
            </w:r>
            <w:r w:rsidRPr="00DA77E5">
              <w:rPr>
                <w:rFonts w:ascii="仿宋_GB2312" w:eastAsia="仿宋_GB2312" w:hAnsi="Calibri" w:hint="eastAsia"/>
                <w:sz w:val="24"/>
              </w:rPr>
              <w:t>员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CE1BDF" w:rsidRPr="0028603E" w:rsidTr="007A487E">
        <w:trPr>
          <w:cantSplit/>
          <w:trHeight w:val="3539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BDF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1431DC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单位推荐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DA77E5" w:rsidRDefault="00CE1BDF" w:rsidP="00961506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教育机构</w:t>
            </w: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  <w:p w:rsidR="00CE1BDF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DA77E5">
              <w:rPr>
                <w:rFonts w:ascii="仿宋_GB2312" w:eastAsia="仿宋_GB2312" w:hAnsi="Calibri" w:hint="eastAsia"/>
                <w:sz w:val="24"/>
              </w:rPr>
              <w:t>幼儿园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早教中心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DA77E5" w:rsidRDefault="00CE1BDF" w:rsidP="00961506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研究机构□</w:t>
            </w:r>
          </w:p>
          <w:p w:rsidR="00CE1BDF" w:rsidRPr="0028603E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大专院校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科研单位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DA77E5" w:rsidRDefault="00CE1BDF" w:rsidP="00961506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专业团体□</w:t>
            </w:r>
          </w:p>
          <w:p w:rsidR="00CE1BDF" w:rsidRPr="0028603E" w:rsidRDefault="00CE1BDF" w:rsidP="00961506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研究会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Default="00CE1BDF" w:rsidP="00961506">
            <w:pPr>
              <w:adjustRightInd w:val="0"/>
              <w:snapToGrid w:val="0"/>
              <w:ind w:firstLine="48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出版社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CE1BDF" w:rsidRPr="00DA77E5" w:rsidRDefault="00CE1BDF" w:rsidP="00961506">
            <w:pPr>
              <w:adjustRightInd w:val="0"/>
              <w:snapToGrid w:val="0"/>
              <w:ind w:firstLine="48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玩具企业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CE1BDF" w:rsidRPr="0028603E" w:rsidTr="00961506">
        <w:trPr>
          <w:cantSplit/>
          <w:trHeight w:val="694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DA77E5" w:rsidRDefault="00CE1BDF" w:rsidP="0096150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推荐人信息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B31B8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E1BDF" w:rsidRPr="0028603E" w:rsidTr="00961506">
        <w:trPr>
          <w:cantSplit/>
          <w:trHeight w:val="562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B31B89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地址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CE1BDF" w:rsidRPr="0028603E" w:rsidTr="00961506">
        <w:trPr>
          <w:cantSplit/>
          <w:trHeight w:val="542"/>
          <w:jc w:val="center"/>
        </w:trPr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B31B89">
            <w:pPr>
              <w:adjustRightInd w:val="0"/>
              <w:snapToGrid w:val="0"/>
              <w:spacing w:line="440" w:lineRule="exact"/>
              <w:ind w:firstLineChars="250" w:firstLine="527"/>
              <w:rPr>
                <w:rFonts w:ascii="仿宋_GB2312" w:eastAsia="仿宋_GB2312" w:hAnsi="Calibri"/>
                <w:b/>
              </w:rPr>
            </w:pPr>
          </w:p>
        </w:tc>
      </w:tr>
      <w:tr w:rsidR="00CE1BDF" w:rsidRPr="0028603E" w:rsidTr="00961506">
        <w:trPr>
          <w:trHeight w:val="564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E1BDF" w:rsidRPr="00B31B89" w:rsidTr="00961506">
        <w:trPr>
          <w:trHeight w:val="36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79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DF" w:rsidRDefault="00B31B89" w:rsidP="0096150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</w:t>
            </w:r>
            <w:r w:rsidR="00CE1BDF" w:rsidRPr="00452BFF">
              <w:rPr>
                <w:rFonts w:ascii="仿宋_GB2312" w:eastAsia="仿宋_GB2312" w:hAnsi="宋体" w:hint="eastAsia"/>
                <w:sz w:val="24"/>
              </w:rPr>
              <w:t>喜欢玩;</w:t>
            </w:r>
            <w:r>
              <w:rPr>
                <w:rFonts w:ascii="仿宋_GB2312" w:eastAsia="仿宋_GB2312" w:hAnsi="宋体" w:hint="eastAsia"/>
                <w:sz w:val="24"/>
              </w:rPr>
              <w:t>有益于儿童快乐学习、健康发展；符合国家有关</w:t>
            </w:r>
            <w:r w:rsidR="00CE1BDF" w:rsidRPr="00452BFF">
              <w:rPr>
                <w:rFonts w:ascii="仿宋_GB2312" w:eastAsia="仿宋_GB2312" w:hAnsi="宋体" w:hint="eastAsia"/>
                <w:sz w:val="24"/>
              </w:rPr>
              <w:t>玩具的质量标准</w:t>
            </w:r>
            <w:r>
              <w:rPr>
                <w:rFonts w:ascii="仿宋_GB2312" w:eastAsia="仿宋_GB2312" w:hAnsi="宋体" w:hint="eastAsia"/>
                <w:sz w:val="24"/>
              </w:rPr>
              <w:t>，取得</w:t>
            </w:r>
            <w:r w:rsidR="00CE1BDF" w:rsidRPr="00452BFF">
              <w:rPr>
                <w:rFonts w:ascii="仿宋_GB2312" w:eastAsia="仿宋_GB2312" w:hAnsi="宋体" w:hint="eastAsia"/>
                <w:sz w:val="24"/>
              </w:rPr>
              <w:t>“3C</w:t>
            </w:r>
            <w:r>
              <w:rPr>
                <w:rFonts w:ascii="仿宋_GB2312" w:eastAsia="仿宋_GB2312" w:hAnsi="宋体" w:hint="eastAsia"/>
                <w:sz w:val="24"/>
              </w:rPr>
              <w:t>”认证；</w:t>
            </w:r>
            <w:r w:rsidR="00CE1BDF" w:rsidRPr="00452BFF">
              <w:rPr>
                <w:rFonts w:ascii="仿宋_GB2312" w:eastAsia="仿宋_GB2312" w:hAnsi="宋体" w:hint="eastAsia"/>
                <w:sz w:val="24"/>
              </w:rPr>
              <w:t>获得市场准入</w:t>
            </w:r>
            <w:r>
              <w:rPr>
                <w:rFonts w:ascii="仿宋_GB2312" w:eastAsia="仿宋_GB2312" w:hAnsi="宋体" w:hint="eastAsia"/>
                <w:sz w:val="24"/>
              </w:rPr>
              <w:t>出售</w:t>
            </w:r>
            <w:r w:rsidR="00CE1BDF" w:rsidRPr="00452BFF">
              <w:rPr>
                <w:rFonts w:ascii="仿宋_GB2312" w:eastAsia="仿宋_GB2312" w:hAnsi="宋体" w:hint="eastAsia"/>
                <w:sz w:val="24"/>
              </w:rPr>
              <w:t>许可的玩具。</w:t>
            </w:r>
          </w:p>
          <w:p w:rsidR="00220CC3" w:rsidRPr="00452BFF" w:rsidRDefault="00220CC3" w:rsidP="0096150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</w:p>
        </w:tc>
      </w:tr>
      <w:tr w:rsidR="00CE1BDF" w:rsidRPr="0028603E" w:rsidTr="00961506">
        <w:trPr>
          <w:trHeight w:val="1199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B31B8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推荐标准</w:t>
            </w:r>
          </w:p>
        </w:tc>
        <w:tc>
          <w:tcPr>
            <w:tcW w:w="79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1431DC" w:rsidRDefault="00CE1BDF" w:rsidP="00961506">
            <w:pPr>
              <w:widowControl/>
              <w:spacing w:line="276" w:lineRule="auto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E1BDF" w:rsidRPr="0028603E" w:rsidTr="00B31B89">
        <w:trPr>
          <w:trHeight w:val="369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B31B89" w:rsidP="0096150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推荐理由</w:t>
            </w:r>
          </w:p>
          <w:p w:rsidR="00CE1BDF" w:rsidRPr="0028603E" w:rsidRDefault="00B2762D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（基于标准的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陈述）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F" w:rsidRPr="00452BFF" w:rsidRDefault="00CE1BDF" w:rsidP="00B31B89">
            <w:pPr>
              <w:spacing w:line="440" w:lineRule="exact"/>
              <w:rPr>
                <w:rFonts w:ascii="仿宋_GB2312" w:eastAsia="仿宋_GB2312" w:hAnsi="Calibri"/>
              </w:rPr>
            </w:pPr>
          </w:p>
        </w:tc>
      </w:tr>
      <w:tr w:rsidR="00B31B89" w:rsidRPr="0028603E" w:rsidTr="00B31B89">
        <w:trPr>
          <w:trHeight w:val="218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89" w:rsidRDefault="00B31B89" w:rsidP="0096150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玩具外形结构</w:t>
            </w:r>
            <w:r w:rsidR="00B2762D">
              <w:rPr>
                <w:rFonts w:ascii="仿宋_GB2312" w:eastAsia="仿宋_GB2312" w:hAnsi="Calibri" w:hint="eastAsia"/>
                <w:sz w:val="24"/>
              </w:rPr>
              <w:t>（图片）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9" w:rsidRPr="00452BFF" w:rsidRDefault="00B31B89" w:rsidP="00961506">
            <w:pPr>
              <w:spacing w:line="440" w:lineRule="exact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B31B89" w:rsidRPr="0028603E" w:rsidTr="00961506">
        <w:trPr>
          <w:trHeight w:val="330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89" w:rsidRDefault="00B31B89" w:rsidP="00B31B89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玩法与</w:t>
            </w:r>
          </w:p>
          <w:p w:rsidR="00B31B89" w:rsidRDefault="00B31B89" w:rsidP="00B31B89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功能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89" w:rsidRPr="00452BFF" w:rsidRDefault="00B31B89" w:rsidP="00961506">
            <w:pPr>
              <w:spacing w:line="440" w:lineRule="exact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CE1BDF" w:rsidRPr="0028603E" w:rsidTr="00961506">
        <w:trPr>
          <w:trHeight w:val="77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2D" w:rsidRPr="0028603E" w:rsidRDefault="00B2762D" w:rsidP="00B2762D">
            <w:pPr>
              <w:spacing w:line="44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是否同意活动组委会对推荐意见享有结集出版、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在报纸、网络等信息渠道发布的权利。</w:t>
            </w:r>
          </w:p>
          <w:p w:rsidR="00CE1BDF" w:rsidRPr="0028603E" w:rsidRDefault="00CE1BDF" w:rsidP="00961506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    </w:t>
            </w:r>
          </w:p>
        </w:tc>
      </w:tr>
    </w:tbl>
    <w:p w:rsidR="00CE1BDF" w:rsidRPr="00B2762D" w:rsidRDefault="00B2762D" w:rsidP="00CE1BDF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B2762D">
        <w:rPr>
          <w:rFonts w:ascii="仿宋_GB2312" w:eastAsia="仿宋_GB2312" w:hAnsi="Calibri" w:hint="eastAsia"/>
          <w:sz w:val="28"/>
          <w:szCs w:val="28"/>
        </w:rPr>
        <w:t>在此申明推荐意见来自于我（们）自身实践和思考</w:t>
      </w:r>
      <w:r>
        <w:rPr>
          <w:rFonts w:ascii="仿宋_GB2312" w:eastAsia="仿宋_GB2312" w:hAnsi="Calibri" w:hint="eastAsia"/>
          <w:sz w:val="28"/>
          <w:szCs w:val="28"/>
        </w:rPr>
        <w:t>，不涉及他人</w:t>
      </w:r>
      <w:r w:rsidRPr="00B2762D">
        <w:rPr>
          <w:rFonts w:ascii="仿宋_GB2312" w:eastAsia="仿宋_GB2312" w:hAnsi="Calibri" w:hint="eastAsia"/>
          <w:sz w:val="28"/>
          <w:szCs w:val="28"/>
        </w:rPr>
        <w:t>著作权。</w:t>
      </w:r>
      <w:r w:rsidR="00CE1BDF" w:rsidRPr="00B2762D">
        <w:rPr>
          <w:rFonts w:ascii="仿宋_GB2312" w:eastAsia="仿宋_GB2312" w:hAnsi="Calibri" w:hint="eastAsia"/>
          <w:sz w:val="28"/>
          <w:szCs w:val="28"/>
        </w:rPr>
        <w:t xml:space="preserve">            </w:t>
      </w:r>
    </w:p>
    <w:p w:rsidR="00B2762D" w:rsidRPr="0028603E" w:rsidRDefault="00B2762D" w:rsidP="00B2762D">
      <w:pPr>
        <w:spacing w:line="440" w:lineRule="exact"/>
        <w:ind w:firstLineChars="1700" w:firstLine="476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>推荐</w:t>
      </w:r>
      <w:r w:rsidRPr="0028603E">
        <w:rPr>
          <w:rFonts w:ascii="仿宋_GB2312" w:eastAsia="仿宋_GB2312" w:hAnsi="Calibri" w:hint="eastAsia"/>
          <w:sz w:val="28"/>
          <w:szCs w:val="28"/>
        </w:rPr>
        <w:t>者签名：</w:t>
      </w:r>
    </w:p>
    <w:p w:rsidR="00B2762D" w:rsidRPr="0028603E" w:rsidRDefault="00B2762D" w:rsidP="00B2762D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</w:rPr>
        <w:t>（单位推荐的盖单位公章）</w:t>
      </w:r>
    </w:p>
    <w:p w:rsidR="00B2762D" w:rsidRDefault="00B2762D" w:rsidP="00B2762D">
      <w:pPr>
        <w:tabs>
          <w:tab w:val="left" w:pos="7535"/>
        </w:tabs>
        <w:spacing w:line="440" w:lineRule="exact"/>
        <w:ind w:firstLineChars="2200" w:firstLine="6160"/>
        <w:rPr>
          <w:rFonts w:ascii="仿宋_GB2312" w:eastAsia="仿宋_GB2312" w:hAnsi="Calibri" w:hint="eastAsia"/>
          <w:sz w:val="28"/>
          <w:szCs w:val="28"/>
        </w:rPr>
      </w:pPr>
    </w:p>
    <w:p w:rsidR="00B2762D" w:rsidRPr="0028603E" w:rsidRDefault="00B2762D" w:rsidP="00B2762D">
      <w:pPr>
        <w:tabs>
          <w:tab w:val="left" w:pos="7535"/>
        </w:tabs>
        <w:spacing w:line="440" w:lineRule="exact"/>
        <w:ind w:firstLineChars="2200" w:firstLine="6160"/>
        <w:rPr>
          <w:rFonts w:ascii="仿宋_GB2312" w:eastAsia="仿宋_GB2312" w:hAnsi="Calibri"/>
          <w:sz w:val="28"/>
          <w:szCs w:val="28"/>
        </w:rPr>
      </w:pPr>
      <w:r w:rsidRPr="0028603E">
        <w:rPr>
          <w:rFonts w:ascii="仿宋_GB2312" w:eastAsia="仿宋_GB2312" w:hAnsi="Calibri" w:hint="eastAsia"/>
          <w:sz w:val="28"/>
          <w:szCs w:val="28"/>
        </w:rPr>
        <w:t>年   月    日</w:t>
      </w:r>
      <w:bookmarkEnd w:id="0"/>
    </w:p>
    <w:sectPr w:rsidR="00B2762D" w:rsidRPr="0028603E" w:rsidSect="00837E8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5B" w:rsidRDefault="00C77A5B" w:rsidP="00B31B89">
      <w:r>
        <w:separator/>
      </w:r>
    </w:p>
  </w:endnote>
  <w:endnote w:type="continuationSeparator" w:id="0">
    <w:p w:rsidR="00C77A5B" w:rsidRDefault="00C77A5B" w:rsidP="00B3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5B" w:rsidRDefault="00C77A5B" w:rsidP="00B31B89">
      <w:r>
        <w:separator/>
      </w:r>
    </w:p>
  </w:footnote>
  <w:footnote w:type="continuationSeparator" w:id="0">
    <w:p w:rsidR="00C77A5B" w:rsidRDefault="00C77A5B" w:rsidP="00B3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DF"/>
    <w:rsid w:val="000A741B"/>
    <w:rsid w:val="00220CC3"/>
    <w:rsid w:val="002C6123"/>
    <w:rsid w:val="003744D0"/>
    <w:rsid w:val="00463C1B"/>
    <w:rsid w:val="006E0AEA"/>
    <w:rsid w:val="007301AA"/>
    <w:rsid w:val="0076608A"/>
    <w:rsid w:val="007A487E"/>
    <w:rsid w:val="00837E8B"/>
    <w:rsid w:val="00961506"/>
    <w:rsid w:val="00B2762D"/>
    <w:rsid w:val="00B31B89"/>
    <w:rsid w:val="00BD4815"/>
    <w:rsid w:val="00C31B1B"/>
    <w:rsid w:val="00C77A5B"/>
    <w:rsid w:val="00CE1BDF"/>
    <w:rsid w:val="00DC6C96"/>
    <w:rsid w:val="00EB1B8C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B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31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B89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B31B89"/>
    <w:pPr>
      <w:spacing w:after="120" w:line="480" w:lineRule="auto"/>
      <w:ind w:leftChars="200" w:left="420"/>
    </w:pPr>
    <w:rPr>
      <w:rFonts w:ascii="Cambria" w:hAnsi="Cambria"/>
    </w:rPr>
  </w:style>
  <w:style w:type="character" w:customStyle="1" w:styleId="2Char">
    <w:name w:val="正文文本缩进 2 Char"/>
    <w:basedOn w:val="a0"/>
    <w:link w:val="2"/>
    <w:rsid w:val="00B31B89"/>
    <w:rPr>
      <w:sz w:val="21"/>
    </w:rPr>
  </w:style>
  <w:style w:type="paragraph" w:styleId="3">
    <w:name w:val="Body Text Indent 3"/>
    <w:basedOn w:val="a"/>
    <w:link w:val="3Char"/>
    <w:rsid w:val="00B31B89"/>
    <w:pPr>
      <w:spacing w:after="120"/>
      <w:ind w:leftChars="200" w:left="420"/>
    </w:pPr>
    <w:rPr>
      <w:rFonts w:ascii="Cambria" w:hAnsi="Cambria"/>
      <w:sz w:val="16"/>
      <w:szCs w:val="16"/>
    </w:rPr>
  </w:style>
  <w:style w:type="character" w:customStyle="1" w:styleId="3Char">
    <w:name w:val="正文文本缩进 3 Char"/>
    <w:basedOn w:val="a0"/>
    <w:link w:val="3"/>
    <w:rsid w:val="00B31B89"/>
    <w:rPr>
      <w:sz w:val="16"/>
      <w:szCs w:val="16"/>
    </w:rPr>
  </w:style>
  <w:style w:type="character" w:customStyle="1" w:styleId="articlemaintextwb1">
    <w:name w:val="articlemaintextwb1"/>
    <w:rsid w:val="00B31B89"/>
    <w:rPr>
      <w:rFonts w:ascii="宋体" w:eastAsia="宋体" w:hAnsi="宋体" w:hint="eastAsia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B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31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B89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B31B89"/>
    <w:pPr>
      <w:spacing w:after="120" w:line="480" w:lineRule="auto"/>
      <w:ind w:leftChars="200" w:left="420"/>
    </w:pPr>
    <w:rPr>
      <w:rFonts w:ascii="Cambria" w:hAnsi="Cambria"/>
    </w:rPr>
  </w:style>
  <w:style w:type="character" w:customStyle="1" w:styleId="2Char">
    <w:name w:val="正文文本缩进 2 Char"/>
    <w:basedOn w:val="a0"/>
    <w:link w:val="2"/>
    <w:rsid w:val="00B31B89"/>
    <w:rPr>
      <w:sz w:val="21"/>
    </w:rPr>
  </w:style>
  <w:style w:type="paragraph" w:styleId="3">
    <w:name w:val="Body Text Indent 3"/>
    <w:basedOn w:val="a"/>
    <w:link w:val="3Char"/>
    <w:rsid w:val="00B31B89"/>
    <w:pPr>
      <w:spacing w:after="120"/>
      <w:ind w:leftChars="200" w:left="420"/>
    </w:pPr>
    <w:rPr>
      <w:rFonts w:ascii="Cambria" w:hAnsi="Cambria"/>
      <w:sz w:val="16"/>
      <w:szCs w:val="16"/>
    </w:rPr>
  </w:style>
  <w:style w:type="character" w:customStyle="1" w:styleId="3Char">
    <w:name w:val="正文文本缩进 3 Char"/>
    <w:basedOn w:val="a0"/>
    <w:link w:val="3"/>
    <w:rsid w:val="00B31B89"/>
    <w:rPr>
      <w:sz w:val="16"/>
      <w:szCs w:val="16"/>
    </w:rPr>
  </w:style>
  <w:style w:type="character" w:customStyle="1" w:styleId="articlemaintextwb1">
    <w:name w:val="articlemaintextwb1"/>
    <w:rsid w:val="00B31B89"/>
    <w:rPr>
      <w:rFonts w:ascii="宋体" w:eastAsia="宋体" w:hAnsi="宋体" w:hint="eastAsi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>上海学前教育网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红美 茅</dc:creator>
  <cp:keywords/>
  <cp:lastModifiedBy>liuhr</cp:lastModifiedBy>
  <cp:revision>3</cp:revision>
  <dcterms:created xsi:type="dcterms:W3CDTF">2015-12-17T03:15:00Z</dcterms:created>
  <dcterms:modified xsi:type="dcterms:W3CDTF">2015-12-17T03:35:00Z</dcterms:modified>
</cp:coreProperties>
</file>