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ind w:left="0" w:leftChar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中班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年龄段 育儿沙龙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破冰：大家互相认识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分组，起队名——讨论公约（语言、行为、态度、时间管理）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介绍今天活动的意义。（讨论和探究的一个过程，大家共同完成一次讨论）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出示案例（利用地毯式探究方式，完成讨论、分享和汇总）</w:t>
      </w:r>
    </w:p>
    <w:p>
      <w:pPr>
        <w:pStyle w:val="5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针对每个案例，要提出三个问题（分析原因、解决办法、如何更有效地操作行动）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延伸：Bus  top 社会性交往问题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点评：我们是否履行了公约，感谢大家的积极参与。</w:t>
      </w:r>
    </w:p>
    <w:p>
      <w:pPr>
        <w:pStyle w:val="5"/>
        <w:ind w:left="720" w:firstLine="0" w:firstLineChars="0"/>
        <w:rPr>
          <w:rFonts w:hint="eastAsia"/>
          <w:sz w:val="30"/>
          <w:szCs w:val="30"/>
        </w:rPr>
      </w:pPr>
    </w:p>
    <w:p>
      <w:pPr>
        <w:pStyle w:val="5"/>
        <w:ind w:left="720" w:firstLine="0" w:firstLineChars="0"/>
        <w:rPr>
          <w:rFonts w:hint="eastAsia"/>
          <w:sz w:val="30"/>
          <w:szCs w:val="30"/>
        </w:rPr>
      </w:pPr>
    </w:p>
    <w:p>
      <w:pPr>
        <w:pStyle w:val="5"/>
        <w:ind w:left="720" w:firstLine="0" w:firstLineChars="0"/>
        <w:rPr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656636">
    <w:nsid w:val="0C7F1B3C"/>
    <w:multiLevelType w:val="multilevel"/>
    <w:tmpl w:val="0C7F1B3C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96566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ScaleCrop>false</ScaleCrop>
  <LinksUpToDate>false</LinksUpToDate>
  <CharactersWithSpaces>0</CharactersWithSpaces>
  <Application>WPS Office 个人版_9.1.0.4793_{F1E327BC-269C-435d-A152-05C5408002CA}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2013-12-22T00:14:00Z</dcterms:created>
  <dc:creator>微软用户</dc:creator>
  <cp:lastModifiedBy>园长室</cp:lastModifiedBy>
  <cp:lastPrinted>2013-12-22T00:25:00Z</cp:lastPrinted>
  <dcterms:modified xsi:type="dcterms:W3CDTF">2014-08-14T02:39:58Z</dcterms:modified>
  <dc:title>K3年龄段 育儿沙龙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